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1175" w:type="dxa"/>
        <w:tblInd w:w="-877" w:type="dxa"/>
        <w:tblCellMar>
          <w:top w:w="49" w:type="dxa"/>
          <w:left w:w="98" w:type="dxa"/>
          <w:right w:w="75" w:type="dxa"/>
        </w:tblCellMar>
        <w:tblLook w:val="04A0" w:firstRow="1" w:lastRow="0" w:firstColumn="1" w:lastColumn="0" w:noHBand="0" w:noVBand="1"/>
      </w:tblPr>
      <w:tblGrid>
        <w:gridCol w:w="5542"/>
        <w:gridCol w:w="5633"/>
      </w:tblGrid>
      <w:tr w:rsidR="009A6283" w14:paraId="7103427D" w14:textId="77777777">
        <w:trPr>
          <w:trHeight w:val="705"/>
        </w:trPr>
        <w:tc>
          <w:tcPr>
            <w:tcW w:w="5542" w:type="dxa"/>
            <w:tcBorders>
              <w:top w:val="single" w:sz="6" w:space="0" w:color="000000"/>
              <w:left w:val="single" w:sz="6" w:space="0" w:color="000000"/>
              <w:bottom w:val="single" w:sz="6" w:space="0" w:color="000000"/>
              <w:right w:val="single" w:sz="6" w:space="0" w:color="000000"/>
            </w:tcBorders>
          </w:tcPr>
          <w:p w14:paraId="49000971" w14:textId="7CD7DD38" w:rsidR="009A6283" w:rsidRDefault="00692086">
            <w:pPr>
              <w:ind w:right="25"/>
              <w:jc w:val="center"/>
            </w:pPr>
            <w:r>
              <w:rPr>
                <w:sz w:val="32"/>
              </w:rPr>
              <w:t>Farsi</w:t>
            </w:r>
            <w:r w:rsidR="00000000">
              <w:rPr>
                <w:sz w:val="32"/>
              </w:rPr>
              <w:t xml:space="preserve"> Text </w:t>
            </w:r>
          </w:p>
        </w:tc>
        <w:tc>
          <w:tcPr>
            <w:tcW w:w="5632" w:type="dxa"/>
            <w:tcBorders>
              <w:top w:val="single" w:sz="6" w:space="0" w:color="000000"/>
              <w:left w:val="single" w:sz="6" w:space="0" w:color="000000"/>
              <w:bottom w:val="single" w:sz="6" w:space="0" w:color="000000"/>
              <w:right w:val="single" w:sz="6" w:space="0" w:color="000000"/>
            </w:tcBorders>
          </w:tcPr>
          <w:p w14:paraId="217718E8" w14:textId="77777777" w:rsidR="009A6283" w:rsidRDefault="00000000">
            <w:pPr>
              <w:ind w:right="40"/>
              <w:jc w:val="center"/>
            </w:pPr>
            <w:r>
              <w:rPr>
                <w:sz w:val="32"/>
              </w:rPr>
              <w:t xml:space="preserve">Turkish Translation </w:t>
            </w:r>
          </w:p>
        </w:tc>
      </w:tr>
      <w:tr w:rsidR="009A6283" w14:paraId="5E29CBA6" w14:textId="77777777">
        <w:trPr>
          <w:trHeight w:val="10900"/>
        </w:trPr>
        <w:tc>
          <w:tcPr>
            <w:tcW w:w="5542" w:type="dxa"/>
            <w:tcBorders>
              <w:top w:val="single" w:sz="6" w:space="0" w:color="000000"/>
              <w:left w:val="single" w:sz="6" w:space="0" w:color="000000"/>
              <w:bottom w:val="single" w:sz="6" w:space="0" w:color="000000"/>
              <w:right w:val="single" w:sz="6" w:space="0" w:color="000000"/>
            </w:tcBorders>
          </w:tcPr>
          <w:p w14:paraId="0818AEDD" w14:textId="03C71A61" w:rsidR="009A6283" w:rsidRPr="00C55420" w:rsidRDefault="00C55420" w:rsidP="00C55420">
            <w:pPr>
              <w:bidi/>
              <w:ind w:left="15"/>
              <w:jc w:val="center"/>
              <w:rPr>
                <w:rFonts w:cs="Nazanin"/>
              </w:rPr>
            </w:pPr>
            <w:r w:rsidRPr="00C55420">
              <w:rPr>
                <w:rFonts w:cs="Nazanin"/>
                <w:b/>
                <w:bCs/>
                <w:sz w:val="23"/>
                <w:rtl/>
                <w:lang w:bidi="fa-IR"/>
              </w:rPr>
              <w:t>۶</w:t>
            </w:r>
            <w:r w:rsidRPr="00C55420">
              <w:rPr>
                <w:rFonts w:cs="Nazanin"/>
                <w:b/>
                <w:bCs/>
                <w:sz w:val="23"/>
              </w:rPr>
              <w:t xml:space="preserve"> </w:t>
            </w:r>
            <w:r w:rsidRPr="00C55420">
              <w:rPr>
                <w:rFonts w:cs="Nazanin"/>
                <w:b/>
                <w:bCs/>
                <w:sz w:val="23"/>
                <w:rtl/>
              </w:rPr>
              <w:t>نکته برای رفع سریع بخار شیشه خودرو</w:t>
            </w:r>
          </w:p>
          <w:p w14:paraId="35F90D15" w14:textId="77777777" w:rsidR="009A6283" w:rsidRDefault="00000000">
            <w:pPr>
              <w:ind w:left="15"/>
            </w:pPr>
            <w:r>
              <w:rPr>
                <w:sz w:val="23"/>
              </w:rPr>
              <w:t xml:space="preserve"> </w:t>
            </w:r>
          </w:p>
          <w:p w14:paraId="401AFA37" w14:textId="22513CB4" w:rsidR="009A6283" w:rsidRPr="00C55420" w:rsidRDefault="00C55420" w:rsidP="00C55420">
            <w:pPr>
              <w:bidi/>
              <w:ind w:left="15"/>
              <w:rPr>
                <w:rFonts w:cs="Nazanin"/>
              </w:rPr>
            </w:pPr>
            <w:r w:rsidRPr="00C55420">
              <w:rPr>
                <w:rFonts w:cs="Nazanin"/>
                <w:sz w:val="23"/>
                <w:rtl/>
              </w:rPr>
              <w:t>اگر زیاد رانندگی کنید، حتماً با این مشکل آشنا هستید: به محض روشن کردن ماشین، شیشه جلو کاملاً بخار می‌کند</w:t>
            </w:r>
            <w:r w:rsidRPr="00C55420">
              <w:rPr>
                <w:rFonts w:cs="Nazanin"/>
                <w:sz w:val="23"/>
              </w:rPr>
              <w:t>.</w:t>
            </w:r>
            <w:r w:rsidRPr="00C55420">
              <w:rPr>
                <w:rFonts w:cs="Nazanin"/>
                <w:sz w:val="23"/>
              </w:rPr>
              <w:br/>
            </w:r>
            <w:r w:rsidRPr="00C55420">
              <w:rPr>
                <w:rFonts w:cs="Nazanin"/>
                <w:sz w:val="23"/>
                <w:rtl/>
              </w:rPr>
              <w:t>این اتفاق به خصوص حالا که هوا سردتر و مرطوب‌تر شده، کاملاً منطقی است. هوای سرد نسبت به هوای گرم رطوبت کمتری در خود نگه می‌دارد</w:t>
            </w:r>
            <w:r w:rsidRPr="00C55420">
              <w:rPr>
                <w:rFonts w:cs="Nazanin"/>
                <w:sz w:val="23"/>
              </w:rPr>
              <w:t>.</w:t>
            </w:r>
            <w:r w:rsidRPr="00C55420">
              <w:rPr>
                <w:rFonts w:cs="Nazanin"/>
                <w:sz w:val="23"/>
              </w:rPr>
              <w:br/>
            </w:r>
            <w:r w:rsidRPr="00C55420">
              <w:rPr>
                <w:rFonts w:cs="Nazanin"/>
                <w:sz w:val="23"/>
                <w:rtl/>
              </w:rPr>
              <w:t>اما ما همچنان می‌خواهیم این بخار گرفتن شیشه‌ها را در کوتاه‌ترین زمان ممکن از بین ببریم تا بتوانیم با ایمنی کامل به مسیرمان ادامه دهیم</w:t>
            </w:r>
            <w:r w:rsidRPr="00C55420">
              <w:rPr>
                <w:rFonts w:cs="Nazanin"/>
                <w:sz w:val="23"/>
              </w:rPr>
              <w:t>.</w:t>
            </w:r>
            <w:r w:rsidRPr="00C55420">
              <w:rPr>
                <w:rFonts w:cs="Nazanin"/>
                <w:sz w:val="23"/>
              </w:rPr>
              <w:br/>
            </w:r>
            <w:r w:rsidRPr="00C55420">
              <w:rPr>
                <w:rFonts w:cs="Nazanin"/>
                <w:sz w:val="23"/>
                <w:rtl/>
              </w:rPr>
              <w:t xml:space="preserve">این </w:t>
            </w:r>
            <w:r w:rsidRPr="00C55420">
              <w:rPr>
                <w:rFonts w:cs="Nazanin"/>
                <w:sz w:val="23"/>
                <w:rtl/>
                <w:lang w:bidi="fa-IR"/>
              </w:rPr>
              <w:t>۶</w:t>
            </w:r>
            <w:r w:rsidRPr="00C55420">
              <w:rPr>
                <w:rFonts w:cs="Nazanin"/>
                <w:sz w:val="23"/>
                <w:rtl/>
              </w:rPr>
              <w:t xml:space="preserve"> نکته دقیقاً به شما کمک می‌کنند همین کار را انجام دهید</w:t>
            </w:r>
            <w:r w:rsidRPr="00C55420">
              <w:rPr>
                <w:rFonts w:cs="Nazanin"/>
                <w:sz w:val="23"/>
              </w:rPr>
              <w:t xml:space="preserve">. </w:t>
            </w:r>
          </w:p>
          <w:p w14:paraId="65FDF8CE" w14:textId="77777777" w:rsidR="009A6283" w:rsidRDefault="00000000">
            <w:pPr>
              <w:ind w:left="15"/>
            </w:pPr>
            <w:r>
              <w:rPr>
                <w:sz w:val="23"/>
              </w:rPr>
              <w:t xml:space="preserve"> </w:t>
            </w:r>
          </w:p>
          <w:p w14:paraId="6C7E2747" w14:textId="77777777" w:rsidR="003B4425" w:rsidRDefault="00C55420" w:rsidP="00C55420">
            <w:pPr>
              <w:bidi/>
              <w:spacing w:after="3" w:line="233" w:lineRule="auto"/>
              <w:ind w:left="15"/>
              <w:rPr>
                <w:b/>
                <w:bCs/>
                <w:sz w:val="23"/>
                <w:rtl/>
              </w:rPr>
            </w:pPr>
            <w:r w:rsidRPr="00C55420">
              <w:rPr>
                <w:b/>
                <w:bCs/>
                <w:sz w:val="23"/>
                <w:rtl/>
                <w:lang w:bidi="fa-IR"/>
              </w:rPr>
              <w:t>۱</w:t>
            </w:r>
            <w:r w:rsidRPr="00C55420">
              <w:rPr>
                <w:b/>
                <w:bCs/>
                <w:sz w:val="23"/>
              </w:rPr>
              <w:t xml:space="preserve">. </w:t>
            </w:r>
            <w:r w:rsidRPr="00C55420">
              <w:rPr>
                <w:b/>
                <w:bCs/>
                <w:sz w:val="23"/>
                <w:rtl/>
              </w:rPr>
              <w:t>دریچه‌های تهویه خودرو را تمیز کنید</w:t>
            </w:r>
          </w:p>
          <w:p w14:paraId="56838541" w14:textId="749AAA24" w:rsidR="009A6283" w:rsidRDefault="00C55420" w:rsidP="003B4425">
            <w:pPr>
              <w:bidi/>
              <w:spacing w:after="3" w:line="233" w:lineRule="auto"/>
              <w:ind w:left="15"/>
              <w:rPr>
                <w:sz w:val="23"/>
                <w:rtl/>
              </w:rPr>
            </w:pPr>
            <w:r w:rsidRPr="00C55420">
              <w:rPr>
                <w:sz w:val="23"/>
              </w:rPr>
              <w:br/>
            </w:r>
            <w:r w:rsidRPr="00C55420">
              <w:rPr>
                <w:sz w:val="23"/>
                <w:rtl/>
              </w:rPr>
              <w:t>تمیز نگه داشتن دریچه‌های تهویه خودرو بسیار مهم است. این دریچه‌ها اغلب به دلیل کثیفی و برگ‌های ریخته شده مسدود می‌شوند. اگر باران نتواند این آلودگی‌ها را بشوید، به احتمال زیاد وارد فضای داخلی خودروی شما خواهند شد. و ما چنین چیزی را نمی‌خواهیم، چون باعث بخار گرفتن شیشه‌های خودرو می‌شود</w:t>
            </w:r>
            <w:r w:rsidRPr="00C55420">
              <w:rPr>
                <w:sz w:val="23"/>
              </w:rPr>
              <w:t>.</w:t>
            </w:r>
            <w:r>
              <w:rPr>
                <w:sz w:val="23"/>
              </w:rPr>
              <w:t xml:space="preserve"> </w:t>
            </w:r>
          </w:p>
          <w:p w14:paraId="713801B0" w14:textId="77777777" w:rsidR="00C55420" w:rsidRPr="00C55420" w:rsidRDefault="00C55420" w:rsidP="00C55420">
            <w:pPr>
              <w:bidi/>
              <w:spacing w:after="3" w:line="233" w:lineRule="auto"/>
              <w:ind w:left="15"/>
              <w:rPr>
                <w:b/>
                <w:bCs/>
                <w:sz w:val="23"/>
              </w:rPr>
            </w:pPr>
          </w:p>
          <w:p w14:paraId="0E9BF2F2" w14:textId="77777777" w:rsidR="009A6283" w:rsidRDefault="00000000">
            <w:pPr>
              <w:ind w:left="15"/>
              <w:rPr>
                <w:sz w:val="23"/>
                <w:rtl/>
              </w:rPr>
            </w:pPr>
            <w:r>
              <w:rPr>
                <w:sz w:val="23"/>
              </w:rPr>
              <w:t xml:space="preserve"> </w:t>
            </w:r>
          </w:p>
          <w:p w14:paraId="40B9A280" w14:textId="77777777" w:rsidR="003B4425" w:rsidRDefault="003B4425">
            <w:pPr>
              <w:ind w:left="15"/>
            </w:pPr>
          </w:p>
          <w:p w14:paraId="4B2A78EF" w14:textId="77777777" w:rsidR="003B4425" w:rsidRDefault="003B4425" w:rsidP="003B4425">
            <w:pPr>
              <w:bidi/>
              <w:ind w:left="15" w:right="52"/>
              <w:jc w:val="both"/>
              <w:rPr>
                <w:b/>
                <w:bCs/>
                <w:sz w:val="23"/>
                <w:rtl/>
              </w:rPr>
            </w:pPr>
            <w:r w:rsidRPr="003B4425">
              <w:rPr>
                <w:b/>
                <w:bCs/>
                <w:sz w:val="23"/>
                <w:rtl/>
                <w:lang w:bidi="fa-IR"/>
              </w:rPr>
              <w:t>۲</w:t>
            </w:r>
            <w:r w:rsidRPr="003B4425">
              <w:rPr>
                <w:b/>
                <w:bCs/>
                <w:sz w:val="23"/>
              </w:rPr>
              <w:t xml:space="preserve">. </w:t>
            </w:r>
            <w:r w:rsidRPr="003B4425">
              <w:rPr>
                <w:b/>
                <w:bCs/>
                <w:sz w:val="23"/>
                <w:rtl/>
              </w:rPr>
              <w:t>بخاری را روشن و شیشه‌ها را باز کنید</w:t>
            </w:r>
          </w:p>
          <w:p w14:paraId="69E99CA4" w14:textId="073C5815" w:rsidR="009A6283" w:rsidRDefault="003B4425" w:rsidP="003B4425">
            <w:pPr>
              <w:bidi/>
              <w:ind w:right="52"/>
              <w:jc w:val="both"/>
            </w:pPr>
            <w:r w:rsidRPr="003B4425">
              <w:rPr>
                <w:sz w:val="23"/>
              </w:rPr>
              <w:br/>
            </w:r>
            <w:r w:rsidRPr="003B4425">
              <w:rPr>
                <w:sz w:val="23"/>
                <w:rtl/>
              </w:rPr>
              <w:t>دکمه چرخش هوای داخلی (ریسیرکولیشن) را روشن نکنید و آن را در حالت خاموش نگه دارید. اگر این دکمه را روشن کنید، خودرو هوای تازه وارد کابین نمی‌کند. بخاری را روشن کنید زیرا هوای گرم نسبت به هوای سرد رطوبت بیشتری را در خود نگه می‌دارد. در همین حال، باز کردن شیشه‌ها می‌تواند به خروج رطوبت کمک کند</w:t>
            </w:r>
            <w:r w:rsidRPr="003B4425">
              <w:rPr>
                <w:sz w:val="23"/>
              </w:rPr>
              <w:t>.</w:t>
            </w:r>
          </w:p>
        </w:tc>
        <w:tc>
          <w:tcPr>
            <w:tcW w:w="5632" w:type="dxa"/>
            <w:tcBorders>
              <w:top w:val="single" w:sz="6" w:space="0" w:color="000000"/>
              <w:left w:val="single" w:sz="6" w:space="0" w:color="000000"/>
              <w:bottom w:val="single" w:sz="6" w:space="0" w:color="000000"/>
              <w:right w:val="single" w:sz="6" w:space="0" w:color="000000"/>
            </w:tcBorders>
          </w:tcPr>
          <w:p w14:paraId="422B4241" w14:textId="77777777" w:rsidR="009A6283" w:rsidRDefault="00000000">
            <w:pPr>
              <w:spacing w:line="236" w:lineRule="auto"/>
              <w:jc w:val="both"/>
            </w:pPr>
            <w:r>
              <w:rPr>
                <w:b/>
                <w:sz w:val="23"/>
              </w:rPr>
              <w:t xml:space="preserve">Bu 6 ipucu, arabanızın buğulu camlarından hızlıca kurtulmanıza yardımcı olacak </w:t>
            </w:r>
          </w:p>
          <w:p w14:paraId="10998910" w14:textId="77777777" w:rsidR="009A6283" w:rsidRDefault="00000000">
            <w:r>
              <w:rPr>
                <w:sz w:val="23"/>
              </w:rPr>
              <w:t xml:space="preserve"> </w:t>
            </w:r>
          </w:p>
          <w:p w14:paraId="6D2BEF4B" w14:textId="77777777" w:rsidR="009A6283" w:rsidRDefault="00000000">
            <w:pPr>
              <w:spacing w:after="2" w:line="234" w:lineRule="auto"/>
              <w:ind w:right="239"/>
              <w:jc w:val="both"/>
            </w:pPr>
            <w:r>
              <w:rPr>
                <w:sz w:val="23"/>
              </w:rPr>
              <w:t xml:space="preserve">Eğer sık sık araç kullanıyorsanız, ne demek istediğimizi biliyorsunuzdur: arabanızı çalıştırır çalıştırmaz ön camınız buğulanır. Özellikle şimdi, havalar soğudukça ve nem arttıkça bu daha da yaygın hale gelir. Soğuk hava, sıcak havaya göre daha az nem tutar. Ama yine de bu buğulu camlardan olabildiğince hızlı kurtulmak istiyoruz ki güvenli bir şekilde yola devam edebilelim. İşte bu 6 ipucu size yardımcı olacak. </w:t>
            </w:r>
          </w:p>
          <w:p w14:paraId="49881133" w14:textId="77777777" w:rsidR="009A6283" w:rsidRDefault="00000000">
            <w:pPr>
              <w:rPr>
                <w:sz w:val="23"/>
                <w:rtl/>
              </w:rPr>
            </w:pPr>
            <w:r>
              <w:rPr>
                <w:sz w:val="23"/>
              </w:rPr>
              <w:t xml:space="preserve"> </w:t>
            </w:r>
          </w:p>
          <w:p w14:paraId="125F6C8D" w14:textId="77777777" w:rsidR="00C55420" w:rsidRDefault="00C55420"/>
          <w:p w14:paraId="04089C3C" w14:textId="77777777" w:rsidR="009A6283" w:rsidRPr="003B4425" w:rsidRDefault="00000000">
            <w:pPr>
              <w:numPr>
                <w:ilvl w:val="0"/>
                <w:numId w:val="1"/>
              </w:numPr>
              <w:ind w:hanging="225"/>
            </w:pPr>
            <w:r>
              <w:rPr>
                <w:b/>
                <w:sz w:val="23"/>
              </w:rPr>
              <w:t xml:space="preserve">Aracınızın ızgarasını temizleyin </w:t>
            </w:r>
          </w:p>
          <w:p w14:paraId="6E6B40CC" w14:textId="77777777" w:rsidR="003B4425" w:rsidRDefault="003B4425" w:rsidP="003B4425">
            <w:pPr>
              <w:ind w:left="225"/>
            </w:pPr>
          </w:p>
          <w:p w14:paraId="595E60F1" w14:textId="77777777" w:rsidR="009A6283" w:rsidRDefault="00000000">
            <w:pPr>
              <w:spacing w:after="5" w:line="232" w:lineRule="auto"/>
            </w:pPr>
            <w:r>
              <w:rPr>
                <w:sz w:val="23"/>
              </w:rPr>
              <w:t xml:space="preserve">Arabanızın ızgarasını temiz tutmak çok önemlidir. Çoğu zaman kir ve yapraklarla tıkanır. Yağmur onları temizleyemezse, büyük ihtimalle arabanızın içine girerler. Ve bunu istemeyiz çünkü bu camların buğulanmasına yol açar. </w:t>
            </w:r>
          </w:p>
          <w:p w14:paraId="14B9F1C4" w14:textId="77777777" w:rsidR="009A6283" w:rsidRDefault="00000000">
            <w:r>
              <w:rPr>
                <w:sz w:val="23"/>
              </w:rPr>
              <w:t xml:space="preserve"> </w:t>
            </w:r>
          </w:p>
          <w:p w14:paraId="3C7CBB7A" w14:textId="77777777" w:rsidR="009A6283" w:rsidRDefault="00000000">
            <w:r>
              <w:rPr>
                <w:sz w:val="23"/>
              </w:rPr>
              <w:t xml:space="preserve"> </w:t>
            </w:r>
          </w:p>
          <w:p w14:paraId="183117E8" w14:textId="77777777" w:rsidR="009A6283" w:rsidRDefault="00000000">
            <w:r>
              <w:rPr>
                <w:sz w:val="23"/>
              </w:rPr>
              <w:t xml:space="preserve"> </w:t>
            </w:r>
          </w:p>
          <w:p w14:paraId="11CBFBB6" w14:textId="77777777" w:rsidR="003B4425" w:rsidRPr="003B4425" w:rsidRDefault="00000000">
            <w:pPr>
              <w:numPr>
                <w:ilvl w:val="0"/>
                <w:numId w:val="1"/>
              </w:numPr>
              <w:ind w:hanging="225"/>
            </w:pPr>
            <w:r>
              <w:rPr>
                <w:b/>
                <w:sz w:val="23"/>
              </w:rPr>
              <w:t>Isıtmayı açın ve camları indirin</w:t>
            </w:r>
          </w:p>
          <w:p w14:paraId="2E6ED7EE" w14:textId="23A1D097" w:rsidR="009A6283" w:rsidRDefault="00000000" w:rsidP="003B4425">
            <w:pPr>
              <w:ind w:left="225"/>
            </w:pPr>
            <w:r>
              <w:rPr>
                <w:b/>
                <w:sz w:val="23"/>
              </w:rPr>
              <w:t xml:space="preserve"> </w:t>
            </w:r>
          </w:p>
          <w:p w14:paraId="6D5E8539" w14:textId="77777777" w:rsidR="009A6283" w:rsidRDefault="00000000">
            <w:pPr>
              <w:ind w:right="346"/>
              <w:jc w:val="both"/>
            </w:pPr>
            <w:r>
              <w:rPr>
                <w:sz w:val="23"/>
              </w:rPr>
              <w:t xml:space="preserve">Hava sirkülasyonu düğmesini açmayın, kapalı tutun. Eğer açarsanız, arabanız yeni hava almaz. Isıtmayı açın çünkü sıcak hava soğuk havadan daha fazla nem tutar. Aynı zamanda camları açmak nemin dışarı çıkmasına yardımcı olur. </w:t>
            </w:r>
          </w:p>
        </w:tc>
      </w:tr>
    </w:tbl>
    <w:p w14:paraId="04768789" w14:textId="77777777" w:rsidR="009A6283" w:rsidRDefault="00000000">
      <w:pPr>
        <w:spacing w:after="0"/>
        <w:ind w:left="-13"/>
        <w:jc w:val="both"/>
      </w:pPr>
      <w:r>
        <w:rPr>
          <w:sz w:val="23"/>
        </w:rPr>
        <w:t xml:space="preserve"> </w:t>
      </w:r>
    </w:p>
    <w:sectPr w:rsidR="009A6283">
      <w:pgSz w:w="11910" w:h="16845"/>
      <w:pgMar w:top="578" w:right="1440" w:bottom="144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azanin">
    <w:panose1 w:val="00000400000000000000"/>
    <w:charset w:val="B2"/>
    <w:family w:val="auto"/>
    <w:pitch w:val="variable"/>
    <w:sig w:usb0="00002001" w:usb1="80000000" w:usb2="00000008" w:usb3="00000000" w:csb0="0000004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8B0DAF"/>
    <w:multiLevelType w:val="hybridMultilevel"/>
    <w:tmpl w:val="0E16D20A"/>
    <w:lvl w:ilvl="0" w:tplc="6A42FCAC">
      <w:start w:val="1"/>
      <w:numFmt w:val="decimal"/>
      <w:lvlText w:val="%1."/>
      <w:lvlJc w:val="left"/>
      <w:pPr>
        <w:ind w:left="225"/>
      </w:pPr>
      <w:rPr>
        <w:rFonts w:ascii="Calibri" w:eastAsia="Calibri" w:hAnsi="Calibri" w:cs="Calibri"/>
        <w:b/>
        <w:bCs/>
        <w:i w:val="0"/>
        <w:strike w:val="0"/>
        <w:dstrike w:val="0"/>
        <w:color w:val="000000"/>
        <w:sz w:val="23"/>
        <w:szCs w:val="23"/>
        <w:u w:val="none" w:color="000000"/>
        <w:bdr w:val="none" w:sz="0" w:space="0" w:color="auto"/>
        <w:shd w:val="clear" w:color="auto" w:fill="auto"/>
        <w:vertAlign w:val="baseline"/>
      </w:rPr>
    </w:lvl>
    <w:lvl w:ilvl="1" w:tplc="17F20952">
      <w:start w:val="1"/>
      <w:numFmt w:val="lowerLetter"/>
      <w:lvlText w:val="%2"/>
      <w:lvlJc w:val="left"/>
      <w:pPr>
        <w:ind w:left="1178"/>
      </w:pPr>
      <w:rPr>
        <w:rFonts w:ascii="Calibri" w:eastAsia="Calibri" w:hAnsi="Calibri" w:cs="Calibri"/>
        <w:b/>
        <w:bCs/>
        <w:i w:val="0"/>
        <w:strike w:val="0"/>
        <w:dstrike w:val="0"/>
        <w:color w:val="000000"/>
        <w:sz w:val="23"/>
        <w:szCs w:val="23"/>
        <w:u w:val="none" w:color="000000"/>
        <w:bdr w:val="none" w:sz="0" w:space="0" w:color="auto"/>
        <w:shd w:val="clear" w:color="auto" w:fill="auto"/>
        <w:vertAlign w:val="baseline"/>
      </w:rPr>
    </w:lvl>
    <w:lvl w:ilvl="2" w:tplc="EEE8C6FE">
      <w:start w:val="1"/>
      <w:numFmt w:val="lowerRoman"/>
      <w:lvlText w:val="%3"/>
      <w:lvlJc w:val="left"/>
      <w:pPr>
        <w:ind w:left="1898"/>
      </w:pPr>
      <w:rPr>
        <w:rFonts w:ascii="Calibri" w:eastAsia="Calibri" w:hAnsi="Calibri" w:cs="Calibri"/>
        <w:b/>
        <w:bCs/>
        <w:i w:val="0"/>
        <w:strike w:val="0"/>
        <w:dstrike w:val="0"/>
        <w:color w:val="000000"/>
        <w:sz w:val="23"/>
        <w:szCs w:val="23"/>
        <w:u w:val="none" w:color="000000"/>
        <w:bdr w:val="none" w:sz="0" w:space="0" w:color="auto"/>
        <w:shd w:val="clear" w:color="auto" w:fill="auto"/>
        <w:vertAlign w:val="baseline"/>
      </w:rPr>
    </w:lvl>
    <w:lvl w:ilvl="3" w:tplc="78643996">
      <w:start w:val="1"/>
      <w:numFmt w:val="decimal"/>
      <w:lvlText w:val="%4"/>
      <w:lvlJc w:val="left"/>
      <w:pPr>
        <w:ind w:left="2618"/>
      </w:pPr>
      <w:rPr>
        <w:rFonts w:ascii="Calibri" w:eastAsia="Calibri" w:hAnsi="Calibri" w:cs="Calibri"/>
        <w:b/>
        <w:bCs/>
        <w:i w:val="0"/>
        <w:strike w:val="0"/>
        <w:dstrike w:val="0"/>
        <w:color w:val="000000"/>
        <w:sz w:val="23"/>
        <w:szCs w:val="23"/>
        <w:u w:val="none" w:color="000000"/>
        <w:bdr w:val="none" w:sz="0" w:space="0" w:color="auto"/>
        <w:shd w:val="clear" w:color="auto" w:fill="auto"/>
        <w:vertAlign w:val="baseline"/>
      </w:rPr>
    </w:lvl>
    <w:lvl w:ilvl="4" w:tplc="A692DD2C">
      <w:start w:val="1"/>
      <w:numFmt w:val="lowerLetter"/>
      <w:lvlText w:val="%5"/>
      <w:lvlJc w:val="left"/>
      <w:pPr>
        <w:ind w:left="3338"/>
      </w:pPr>
      <w:rPr>
        <w:rFonts w:ascii="Calibri" w:eastAsia="Calibri" w:hAnsi="Calibri" w:cs="Calibri"/>
        <w:b/>
        <w:bCs/>
        <w:i w:val="0"/>
        <w:strike w:val="0"/>
        <w:dstrike w:val="0"/>
        <w:color w:val="000000"/>
        <w:sz w:val="23"/>
        <w:szCs w:val="23"/>
        <w:u w:val="none" w:color="000000"/>
        <w:bdr w:val="none" w:sz="0" w:space="0" w:color="auto"/>
        <w:shd w:val="clear" w:color="auto" w:fill="auto"/>
        <w:vertAlign w:val="baseline"/>
      </w:rPr>
    </w:lvl>
    <w:lvl w:ilvl="5" w:tplc="A1E8BE2E">
      <w:start w:val="1"/>
      <w:numFmt w:val="lowerRoman"/>
      <w:lvlText w:val="%6"/>
      <w:lvlJc w:val="left"/>
      <w:pPr>
        <w:ind w:left="4058"/>
      </w:pPr>
      <w:rPr>
        <w:rFonts w:ascii="Calibri" w:eastAsia="Calibri" w:hAnsi="Calibri" w:cs="Calibri"/>
        <w:b/>
        <w:bCs/>
        <w:i w:val="0"/>
        <w:strike w:val="0"/>
        <w:dstrike w:val="0"/>
        <w:color w:val="000000"/>
        <w:sz w:val="23"/>
        <w:szCs w:val="23"/>
        <w:u w:val="none" w:color="000000"/>
        <w:bdr w:val="none" w:sz="0" w:space="0" w:color="auto"/>
        <w:shd w:val="clear" w:color="auto" w:fill="auto"/>
        <w:vertAlign w:val="baseline"/>
      </w:rPr>
    </w:lvl>
    <w:lvl w:ilvl="6" w:tplc="98767928">
      <w:start w:val="1"/>
      <w:numFmt w:val="decimal"/>
      <w:lvlText w:val="%7"/>
      <w:lvlJc w:val="left"/>
      <w:pPr>
        <w:ind w:left="4778"/>
      </w:pPr>
      <w:rPr>
        <w:rFonts w:ascii="Calibri" w:eastAsia="Calibri" w:hAnsi="Calibri" w:cs="Calibri"/>
        <w:b/>
        <w:bCs/>
        <w:i w:val="0"/>
        <w:strike w:val="0"/>
        <w:dstrike w:val="0"/>
        <w:color w:val="000000"/>
        <w:sz w:val="23"/>
        <w:szCs w:val="23"/>
        <w:u w:val="none" w:color="000000"/>
        <w:bdr w:val="none" w:sz="0" w:space="0" w:color="auto"/>
        <w:shd w:val="clear" w:color="auto" w:fill="auto"/>
        <w:vertAlign w:val="baseline"/>
      </w:rPr>
    </w:lvl>
    <w:lvl w:ilvl="7" w:tplc="66AE7D44">
      <w:start w:val="1"/>
      <w:numFmt w:val="lowerLetter"/>
      <w:lvlText w:val="%8"/>
      <w:lvlJc w:val="left"/>
      <w:pPr>
        <w:ind w:left="5498"/>
      </w:pPr>
      <w:rPr>
        <w:rFonts w:ascii="Calibri" w:eastAsia="Calibri" w:hAnsi="Calibri" w:cs="Calibri"/>
        <w:b/>
        <w:bCs/>
        <w:i w:val="0"/>
        <w:strike w:val="0"/>
        <w:dstrike w:val="0"/>
        <w:color w:val="000000"/>
        <w:sz w:val="23"/>
        <w:szCs w:val="23"/>
        <w:u w:val="none" w:color="000000"/>
        <w:bdr w:val="none" w:sz="0" w:space="0" w:color="auto"/>
        <w:shd w:val="clear" w:color="auto" w:fill="auto"/>
        <w:vertAlign w:val="baseline"/>
      </w:rPr>
    </w:lvl>
    <w:lvl w:ilvl="8" w:tplc="3F8C5DE8">
      <w:start w:val="1"/>
      <w:numFmt w:val="lowerRoman"/>
      <w:lvlText w:val="%9"/>
      <w:lvlJc w:val="left"/>
      <w:pPr>
        <w:ind w:left="6218"/>
      </w:pPr>
      <w:rPr>
        <w:rFonts w:ascii="Calibri" w:eastAsia="Calibri" w:hAnsi="Calibri" w:cs="Calibri"/>
        <w:b/>
        <w:bCs/>
        <w:i w:val="0"/>
        <w:strike w:val="0"/>
        <w:dstrike w:val="0"/>
        <w:color w:val="000000"/>
        <w:sz w:val="23"/>
        <w:szCs w:val="23"/>
        <w:u w:val="none" w:color="000000"/>
        <w:bdr w:val="none" w:sz="0" w:space="0" w:color="auto"/>
        <w:shd w:val="clear" w:color="auto" w:fill="auto"/>
        <w:vertAlign w:val="baseline"/>
      </w:rPr>
    </w:lvl>
  </w:abstractNum>
  <w:num w:numId="1" w16cid:durableId="14542519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6283"/>
    <w:rsid w:val="003B4425"/>
    <w:rsid w:val="00692086"/>
    <w:rsid w:val="0071363B"/>
    <w:rsid w:val="009A6283"/>
    <w:rsid w:val="00A44F07"/>
    <w:rsid w:val="00C55420"/>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C9FC1"/>
  <w15:docId w15:val="{EB75052D-C645-41CB-87C9-EFBE615DC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tr-TR" w:eastAsia="tr-T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C554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328</Words>
  <Characters>1870</Characters>
  <Application>Microsoft Office Word</Application>
  <DocSecurity>0</DocSecurity>
  <Lines>15</Lines>
  <Paragraphs>4</Paragraphs>
  <ScaleCrop>false</ScaleCrop>
  <Company/>
  <LinksUpToDate>false</LinksUpToDate>
  <CharactersWithSpaces>2194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Uzer</dc:creator>
  <cp:keywords/>
  <cp:lastModifiedBy>Navid Khademi</cp:lastModifiedBy>
  <cp:revision>4</cp:revision>
  <dcterms:created xsi:type="dcterms:W3CDTF">2025-08-22T19:21:00Z</dcterms:created>
  <dcterms:modified xsi:type="dcterms:W3CDTF">2025-08-22T19:26:00Z</dcterms:modified>
</cp:coreProperties>
</file>